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55C2" w14:textId="21FCCD9B" w:rsidR="00B240B9" w:rsidRDefault="00951C3D" w:rsidP="00951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Тюменской области ведется поиск родственников участников Великой Отечественной войны</w:t>
      </w:r>
    </w:p>
    <w:p w14:paraId="5073362B" w14:textId="20CB2652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Общероссийским общественным движением «Поисковое движение России» и «Областным поисковым центром имени Артура Ольховского» с</w:t>
      </w:r>
      <w:r w:rsidRPr="00951C3D">
        <w:rPr>
          <w:rFonts w:ascii="Times New Roman" w:hAnsi="Times New Roman" w:cs="Times New Roman"/>
          <w:sz w:val="28"/>
          <w:szCs w:val="28"/>
        </w:rPr>
        <w:t>оставлен список имен солдат, родившихся или проживавших в нынешней Тюменской области до начала Великой Отечественной войны, поиск родственников которых ведется уже на протяжении нескольких лет:</w:t>
      </w:r>
    </w:p>
    <w:p w14:paraId="6EF1E676" w14:textId="5B8742DC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АКСЕНОВ Сергей Григорьевич, 1901 г.р., Омская обл., г.Тобольск, ул.Слесарная, 35. </w:t>
      </w:r>
    </w:p>
    <w:p w14:paraId="51232AB6" w14:textId="25B9A6AD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>АЛЕКСАНДРОВ Иван Карпович, 1923 г.р., Омская обл., Велижанский р-н.</w:t>
      </w:r>
    </w:p>
    <w:p w14:paraId="4D2A6D0C" w14:textId="6F1CCE75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ВОЛКОВ Иван Петрович, 1913 г.р., Омская обл., Бердюжский р-н. </w:t>
      </w:r>
    </w:p>
    <w:p w14:paraId="6FA63288" w14:textId="3F2944DB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ГВОЗДЕВ Иван Александрович, 28.04.1901 г.р. </w:t>
      </w:r>
    </w:p>
    <w:p w14:paraId="55ED8F0E" w14:textId="2D436432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ДРЯГИН Василий Лукьянович, 1918 г.р., Тюменская обл., Исетский р-н. </w:t>
      </w:r>
    </w:p>
    <w:p w14:paraId="1595EB79" w14:textId="0D679574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ИВАНОВ Николай Степанович, 1904 г.р., Омская обл., Юргинский р-н. </w:t>
      </w:r>
    </w:p>
    <w:p w14:paraId="33773D33" w14:textId="59DD3AF6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ИПШАНОВ Чегбар Исаевич, 1920 г.р., Омская обл., Тобольский окр., Вагайский р-н. </w:t>
      </w:r>
    </w:p>
    <w:p w14:paraId="0073A8DE" w14:textId="172BD592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КОНОВАЛОВ Иван Николаевич, Омская обл., Абатский р-н. </w:t>
      </w:r>
    </w:p>
    <w:p w14:paraId="7022103B" w14:textId="07AD1297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КОРОЛЕВ Федор Васильевич, 1908 г.р. </w:t>
      </w:r>
    </w:p>
    <w:p w14:paraId="65D5A17E" w14:textId="15AEE873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МУХАМАДЕЕВ Аличикдин Чамалеевич, 1903 г.р., Омская обл., Тарский р-н. </w:t>
      </w:r>
    </w:p>
    <w:p w14:paraId="4FA1401B" w14:textId="72184317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РЕШЕТНИКОВ Николай Федорович, 1913 г.р., Омская обл., г.Тюмень, ул.Самарская, 13-4. </w:t>
      </w:r>
    </w:p>
    <w:p w14:paraId="782523C5" w14:textId="27D2B5DA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ФИРСОВ Ермолай Яковлевич, 1907 г.р., Омская обл., Вагайский р-н. </w:t>
      </w:r>
    </w:p>
    <w:p w14:paraId="43DA4636" w14:textId="599746A2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>ЧУПИН Михаил Петрович, 1923 г.р., Омская обл., Ишимский р-н.</w:t>
      </w:r>
    </w:p>
    <w:p w14:paraId="31B1B2A5" w14:textId="3C397E11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Segoe UI Emoji" w:hAnsi="Segoe UI Emoji" w:cs="Segoe UI Emoji"/>
          <w:sz w:val="28"/>
          <w:szCs w:val="28"/>
        </w:rPr>
        <w:lastRenderedPageBreak/>
        <w:t>🔹</w:t>
      </w:r>
      <w:r>
        <w:rPr>
          <w:rFonts w:cs="Segoe UI Emoji"/>
          <w:sz w:val="28"/>
          <w:szCs w:val="28"/>
        </w:rPr>
        <w:t xml:space="preserve"> </w:t>
      </w:r>
      <w:r w:rsidRPr="00951C3D">
        <w:rPr>
          <w:rFonts w:ascii="Times New Roman" w:hAnsi="Times New Roman" w:cs="Times New Roman"/>
          <w:sz w:val="28"/>
          <w:szCs w:val="28"/>
        </w:rPr>
        <w:t xml:space="preserve">ШАРАПОВ Николай Александрович, 1923 г.р., Омская обл., Казанский р-н. </w:t>
      </w:r>
    </w:p>
    <w:p w14:paraId="0D897F3B" w14:textId="216B7D24" w:rsidR="00951C3D" w:rsidRPr="00951C3D" w:rsidRDefault="00951C3D" w:rsidP="00951C3D">
      <w:pPr>
        <w:jc w:val="both"/>
        <w:rPr>
          <w:rFonts w:cs="Times New Roman"/>
          <w:sz w:val="28"/>
          <w:szCs w:val="28"/>
        </w:rPr>
      </w:pPr>
      <w:r w:rsidRPr="00951C3D">
        <w:rPr>
          <w:rFonts w:ascii="Times New Roman" w:hAnsi="Times New Roman" w:cs="Times New Roman"/>
          <w:sz w:val="28"/>
          <w:szCs w:val="28"/>
        </w:rPr>
        <w:t>Более подробная информация о бойцах</w:t>
      </w:r>
      <w:r>
        <w:rPr>
          <w:rFonts w:ascii="Times New Roman" w:hAnsi="Times New Roman" w:cs="Times New Roman"/>
          <w:sz w:val="28"/>
          <w:szCs w:val="28"/>
        </w:rPr>
        <w:t>, а также ПОСЛЕДНИЕ ДАННЫЕ ОБ ИХ РОДНЫХ</w:t>
      </w:r>
      <w:r w:rsidRPr="00951C3D">
        <w:rPr>
          <w:rFonts w:ascii="Times New Roman" w:hAnsi="Times New Roman" w:cs="Times New Roman"/>
          <w:sz w:val="28"/>
          <w:szCs w:val="28"/>
        </w:rPr>
        <w:t xml:space="preserve"> - в прикрепленном файле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E2A8F6" w14:textId="22F6732D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Times New Roman" w:hAnsi="Times New Roman" w:cs="Times New Roman"/>
          <w:sz w:val="28"/>
          <w:szCs w:val="28"/>
        </w:rPr>
        <w:t>Просим помощи в поиске род</w:t>
      </w:r>
      <w:r>
        <w:rPr>
          <w:rFonts w:ascii="Times New Roman" w:hAnsi="Times New Roman" w:cs="Times New Roman"/>
          <w:sz w:val="28"/>
          <w:szCs w:val="28"/>
        </w:rPr>
        <w:t>ственников</w:t>
      </w:r>
      <w:r w:rsidRPr="00951C3D">
        <w:rPr>
          <w:rFonts w:ascii="Times New Roman" w:hAnsi="Times New Roman" w:cs="Times New Roman"/>
          <w:sz w:val="28"/>
          <w:szCs w:val="28"/>
        </w:rPr>
        <w:t xml:space="preserve"> погибших солдат!</w:t>
      </w:r>
    </w:p>
    <w:p w14:paraId="7A6866DB" w14:textId="0878DDDB" w:rsidR="00951C3D" w:rsidRPr="00951C3D" w:rsidRDefault="00951C3D" w:rsidP="00951C3D">
      <w:pPr>
        <w:jc w:val="both"/>
        <w:rPr>
          <w:rFonts w:ascii="Times New Roman" w:hAnsi="Times New Roman" w:cs="Times New Roman"/>
          <w:sz w:val="28"/>
          <w:szCs w:val="28"/>
        </w:rPr>
      </w:pPr>
      <w:r w:rsidRPr="00951C3D">
        <w:rPr>
          <w:rFonts w:ascii="Times New Roman" w:hAnsi="Times New Roman" w:cs="Times New Roman"/>
          <w:sz w:val="28"/>
          <w:szCs w:val="28"/>
        </w:rPr>
        <w:t>Любую информацию можно отправить на электронную почту Тюменского областного поискового центра poiskoviki72@yandex.ru или по телефону +7 (3452) 68-85-76 (доб. 88).</w:t>
      </w:r>
    </w:p>
    <w:sectPr w:rsidR="00951C3D" w:rsidRPr="00951C3D" w:rsidSect="00951C3D">
      <w:head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AA49" w14:textId="77777777" w:rsidR="004138B3" w:rsidRDefault="004138B3" w:rsidP="00951C3D">
      <w:pPr>
        <w:spacing w:after="0" w:line="240" w:lineRule="auto"/>
      </w:pPr>
      <w:r>
        <w:separator/>
      </w:r>
    </w:p>
  </w:endnote>
  <w:endnote w:type="continuationSeparator" w:id="0">
    <w:p w14:paraId="43AD34B6" w14:textId="77777777" w:rsidR="004138B3" w:rsidRDefault="004138B3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B4BB" w14:textId="77777777" w:rsidR="004138B3" w:rsidRDefault="004138B3" w:rsidP="00951C3D">
      <w:pPr>
        <w:spacing w:after="0" w:line="240" w:lineRule="auto"/>
      </w:pPr>
      <w:r>
        <w:separator/>
      </w:r>
    </w:p>
  </w:footnote>
  <w:footnote w:type="continuationSeparator" w:id="0">
    <w:p w14:paraId="14C6CE74" w14:textId="77777777" w:rsidR="004138B3" w:rsidRDefault="004138B3" w:rsidP="0095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638"/>
    </w:tblGrid>
    <w:tr w:rsidR="00951C3D" w14:paraId="5FC95A28" w14:textId="77777777" w:rsidTr="00AA7E11">
      <w:trPr>
        <w:trHeight w:val="2078"/>
      </w:trPr>
      <w:tc>
        <w:tcPr>
          <w:tcW w:w="9854" w:type="dxa"/>
        </w:tcPr>
        <w:p w14:paraId="0892B7DA" w14:textId="3A1B2701" w:rsidR="00951C3D" w:rsidRPr="008D1DCD" w:rsidRDefault="00951C3D" w:rsidP="00951C3D">
          <w:pPr>
            <w:pStyle w:val="1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A82D783" wp14:editId="1A86A2AA">
                <wp:extent cx="914400" cy="9144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A3D206" w14:textId="77777777" w:rsidR="00951C3D" w:rsidRPr="008D1DCD" w:rsidRDefault="00951C3D" w:rsidP="00951C3D">
          <w:pPr>
            <w:pStyle w:val="1"/>
            <w:jc w:val="left"/>
            <w:rPr>
              <w:rFonts w:ascii="Times New Roman" w:hAnsi="Times New Roman"/>
            </w:rPr>
          </w:pPr>
        </w:p>
        <w:p w14:paraId="4ABD3A59" w14:textId="77777777" w:rsidR="00951C3D" w:rsidRPr="008D1DCD" w:rsidRDefault="00951C3D" w:rsidP="00951C3D">
          <w:pPr>
            <w:pStyle w:val="1"/>
            <w:rPr>
              <w:rFonts w:ascii="Times New Roman" w:hAnsi="Times New Roman"/>
            </w:rPr>
          </w:pPr>
          <w:r w:rsidRPr="004E5840">
            <w:rPr>
              <w:rFonts w:ascii="Times New Roman" w:hAnsi="Times New Roman"/>
            </w:rPr>
            <w:t>ТЮМЕНСКАЯ   РЕГИОНАЛЬНАЯ  ОБЩЕСТВЕННАЯ  ОРГАНИЗАЦИЯ</w:t>
          </w:r>
        </w:p>
        <w:p w14:paraId="7ECAE746" w14:textId="533415BE" w:rsidR="00951C3D" w:rsidRPr="00625BFB" w:rsidRDefault="00951C3D" w:rsidP="00951C3D">
          <w:pPr>
            <w:jc w:val="center"/>
            <w:rPr>
              <w:b/>
              <w:bCs/>
            </w:rPr>
          </w:pPr>
          <w:r w:rsidRPr="00B27E93">
            <w:rPr>
              <w:b/>
              <w:bCs/>
              <w:sz w:val="36"/>
            </w:rPr>
            <w:t>«Областной Поисковый Центр</w:t>
          </w:r>
          <w:r>
            <w:rPr>
              <w:b/>
              <w:bCs/>
              <w:sz w:val="36"/>
            </w:rPr>
            <w:t xml:space="preserve"> им. Артура Ольховского</w:t>
          </w:r>
          <w:r w:rsidRPr="00B27E93">
            <w:rPr>
              <w:b/>
              <w:bCs/>
              <w:sz w:val="36"/>
            </w:rPr>
            <w:t>»</w:t>
          </w:r>
        </w:p>
        <w:p w14:paraId="221020DC" w14:textId="1FC7E8A0" w:rsidR="00951C3D" w:rsidRPr="00CD4C0D" w:rsidRDefault="00951C3D" w:rsidP="00951C3D">
          <w:pPr>
            <w:jc w:val="center"/>
            <w:rPr>
              <w:b/>
              <w:bCs/>
              <w:sz w:val="20"/>
              <w:szCs w:val="20"/>
            </w:rPr>
          </w:pPr>
          <w:r w:rsidRPr="00625BFB">
            <w:rPr>
              <w:b/>
              <w:bCs/>
              <w:sz w:val="20"/>
              <w:szCs w:val="20"/>
            </w:rPr>
            <w:t>625000, г. Тюмень, ул. Ямская, дом 77/3, оф. 67                                              телефон 8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625BFB">
            <w:rPr>
              <w:b/>
              <w:bCs/>
              <w:sz w:val="20"/>
              <w:szCs w:val="20"/>
            </w:rPr>
            <w:t>(3452)</w:t>
          </w:r>
          <w:r>
            <w:rPr>
              <w:b/>
              <w:bCs/>
              <w:sz w:val="20"/>
              <w:szCs w:val="20"/>
            </w:rPr>
            <w:t xml:space="preserve"> 688576 (доб. 88)</w:t>
          </w:r>
        </w:p>
      </w:tc>
    </w:tr>
  </w:tbl>
  <w:p w14:paraId="3D530EA4" w14:textId="77777777" w:rsidR="00951C3D" w:rsidRDefault="00951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98"/>
    <w:rsid w:val="004138B3"/>
    <w:rsid w:val="00951C3D"/>
    <w:rsid w:val="00B240B9"/>
    <w:rsid w:val="00E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23A3"/>
  <w15:chartTrackingRefBased/>
  <w15:docId w15:val="{79AC7531-0101-4118-9925-40A73725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1C3D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C3D"/>
  </w:style>
  <w:style w:type="paragraph" w:styleId="a5">
    <w:name w:val="footer"/>
    <w:basedOn w:val="a"/>
    <w:link w:val="a6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C3D"/>
  </w:style>
  <w:style w:type="character" w:customStyle="1" w:styleId="10">
    <w:name w:val="Заголовок 1 Знак"/>
    <w:basedOn w:val="a0"/>
    <w:link w:val="1"/>
    <w:rsid w:val="00951C3D"/>
    <w:rPr>
      <w:rFonts w:ascii="Calibri" w:eastAsia="Times New Roman" w:hAnsi="Calibri" w:cs="Times New Roman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Ивановская</dc:creator>
  <cp:keywords/>
  <dc:description/>
  <cp:lastModifiedBy>Валерия Ивановская</cp:lastModifiedBy>
  <cp:revision>2</cp:revision>
  <dcterms:created xsi:type="dcterms:W3CDTF">2022-01-24T10:16:00Z</dcterms:created>
  <dcterms:modified xsi:type="dcterms:W3CDTF">2022-01-24T10:20:00Z</dcterms:modified>
</cp:coreProperties>
</file>