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186"/>
        <w:gridCol w:w="25"/>
        <w:gridCol w:w="4360"/>
        <w:gridCol w:w="35"/>
      </w:tblGrid>
      <w:tr w:rsidR="00043605" w:rsidRPr="009F4228" w:rsidTr="009C1916">
        <w:tc>
          <w:tcPr>
            <w:tcW w:w="5211" w:type="dxa"/>
            <w:gridSpan w:val="2"/>
          </w:tcPr>
          <w:p w:rsidR="00043605" w:rsidRPr="009F4228" w:rsidRDefault="00043605" w:rsidP="003B54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>Название ресурса</w:t>
            </w:r>
          </w:p>
        </w:tc>
        <w:tc>
          <w:tcPr>
            <w:tcW w:w="4395" w:type="dxa"/>
            <w:gridSpan w:val="2"/>
          </w:tcPr>
          <w:p w:rsidR="00043605" w:rsidRPr="009F4228" w:rsidRDefault="00043605" w:rsidP="003B54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>Краткая характеристика</w:t>
            </w:r>
          </w:p>
        </w:tc>
      </w:tr>
      <w:tr w:rsidR="00043605" w:rsidRPr="009F4228" w:rsidTr="009C1916">
        <w:tc>
          <w:tcPr>
            <w:tcW w:w="5211" w:type="dxa"/>
            <w:gridSpan w:val="2"/>
          </w:tcPr>
          <w:p w:rsidR="00043605" w:rsidRPr="009F4228" w:rsidRDefault="00043605" w:rsidP="003B54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5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https://vk.co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m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/melfmru</w:t>
              </w:r>
            </w:hyperlink>
          </w:p>
          <w:p w:rsidR="00043605" w:rsidRPr="009F4228" w:rsidRDefault="00043605" w:rsidP="003B54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6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https://mel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.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fm/</w:t>
              </w:r>
            </w:hyperlink>
          </w:p>
        </w:tc>
        <w:tc>
          <w:tcPr>
            <w:tcW w:w="4395" w:type="dxa"/>
            <w:gridSpan w:val="2"/>
          </w:tcPr>
          <w:p w:rsidR="00043605" w:rsidRPr="009F4228" w:rsidRDefault="00043605" w:rsidP="003B54B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F4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 образование в школе и не только. Для школьников, абитуриентов и родителей.</w:t>
            </w:r>
          </w:p>
          <w:p w:rsidR="00043605" w:rsidRPr="009F4228" w:rsidRDefault="00043605" w:rsidP="003B54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«Мел»</w:t>
            </w:r>
            <w:r w:rsidRPr="009F422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– это интересное и современное медиа, которое рассказывает обо всем самом важном в </w:t>
            </w:r>
            <w:r w:rsidR="009F4228" w:rsidRPr="009F422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российском</w:t>
            </w:r>
            <w:r w:rsidRPr="009F422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и мировом образовании и воспитании доступным языком.</w:t>
            </w:r>
          </w:p>
        </w:tc>
      </w:tr>
      <w:tr w:rsidR="004244EA" w:rsidRPr="009F4228" w:rsidTr="003B54B9">
        <w:tc>
          <w:tcPr>
            <w:tcW w:w="5186" w:type="dxa"/>
          </w:tcPr>
          <w:p w:rsidR="004244EA" w:rsidRPr="009F4228" w:rsidRDefault="004244EA" w:rsidP="003B54B9">
            <w:pPr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https://4bra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i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n.ru/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244EA" w:rsidRPr="009F4228" w:rsidRDefault="004244EA" w:rsidP="003B54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0" w:type="dxa"/>
            <w:gridSpan w:val="3"/>
          </w:tcPr>
          <w:p w:rsidR="004244EA" w:rsidRPr="009F4228" w:rsidRDefault="004244EA" w:rsidP="003B54B9">
            <w:pPr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>Предлагают уроки и материалы для развития конкретных навыков, которые полезны каждому, но редко целенаправленно развиваются в школах и университетах. Зато эти навыки можно развить на онлайн-курсах.</w:t>
            </w:r>
          </w:p>
          <w:p w:rsidR="004244EA" w:rsidRPr="009F4228" w:rsidRDefault="004244EA" w:rsidP="003B54B9">
            <w:pPr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>Какой навык вы хотите развить: аналитический, творческий, коммуникативный, организационный? 4Brain предложит вам курсы для развития этих навыков. На портале также можно найти тематические статьи и книги для саморазвития.</w:t>
            </w:r>
          </w:p>
          <w:p w:rsidR="004244EA" w:rsidRPr="009F4228" w:rsidRDefault="004244EA" w:rsidP="003B54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44EA" w:rsidRPr="009F4228" w:rsidTr="003B54B9">
        <w:trPr>
          <w:gridAfter w:val="1"/>
          <w:wAfter w:w="35" w:type="dxa"/>
        </w:trPr>
        <w:tc>
          <w:tcPr>
            <w:tcW w:w="5211" w:type="dxa"/>
            <w:gridSpan w:val="2"/>
          </w:tcPr>
          <w:p w:rsidR="004244EA" w:rsidRPr="009F4228" w:rsidRDefault="004244EA" w:rsidP="003B54B9">
            <w:pPr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https://s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t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epic.org/explore/courses</w:t>
              </w:r>
            </w:hyperlink>
          </w:p>
        </w:tc>
        <w:tc>
          <w:tcPr>
            <w:tcW w:w="4360" w:type="dxa"/>
          </w:tcPr>
          <w:p w:rsidR="004244EA" w:rsidRPr="009F4228" w:rsidRDefault="004244EA" w:rsidP="003B54B9">
            <w:pPr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 xml:space="preserve">Онлайн-конструктор курсов — уникальная возможность создать свою собственную программу обучения и образовательная платформа, где на данный момент размещено более 60-ти бесплатных онлайн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курсов.Благодаря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тому, что публиковать курс на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stepik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может кто-угодно вы встретите здесь и курс от компании (например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Mail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Yandex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или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Avito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>), так и от индивидуальных преподавателей или вузов.</w:t>
            </w:r>
          </w:p>
        </w:tc>
      </w:tr>
      <w:tr w:rsidR="004244EA" w:rsidRPr="009F4228" w:rsidTr="009C1916">
        <w:tc>
          <w:tcPr>
            <w:tcW w:w="5211" w:type="dxa"/>
            <w:gridSpan w:val="2"/>
          </w:tcPr>
          <w:p w:rsidR="004244EA" w:rsidRPr="009F4228" w:rsidRDefault="00FE4F77" w:rsidP="003B54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https://enterclass.com/ru/category/roditelam-i-detam</w:t>
              </w:r>
            </w:hyperlink>
          </w:p>
        </w:tc>
        <w:tc>
          <w:tcPr>
            <w:tcW w:w="4395" w:type="dxa"/>
            <w:gridSpan w:val="2"/>
          </w:tcPr>
          <w:p w:rsidR="00FE4F77" w:rsidRPr="009F4228" w:rsidRDefault="00FE4F77" w:rsidP="003B54B9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>БЕСПЛАТНЫЕ МАСТЕР-КЛАССЫ И УРОКИ</w:t>
            </w:r>
            <w:r w:rsidRPr="009F422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244EA" w:rsidRPr="009F4228" w:rsidRDefault="00FE4F77" w:rsidP="003B54B9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>Онлайн курс основы иллюстрации для детей.</w:t>
            </w:r>
          </w:p>
        </w:tc>
      </w:tr>
      <w:tr w:rsidR="004244EA" w:rsidRPr="009F4228" w:rsidTr="009C1916">
        <w:tc>
          <w:tcPr>
            <w:tcW w:w="5211" w:type="dxa"/>
            <w:gridSpan w:val="2"/>
          </w:tcPr>
          <w:p w:rsidR="004244EA" w:rsidRPr="009F4228" w:rsidRDefault="00FE4F77" w:rsidP="003B54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https://chips-journal.ru/reviews/10-lucsih-audiospektaklej-dla-detej-ot-3-let</w:t>
              </w:r>
            </w:hyperlink>
          </w:p>
        </w:tc>
        <w:tc>
          <w:tcPr>
            <w:tcW w:w="4395" w:type="dxa"/>
            <w:gridSpan w:val="2"/>
          </w:tcPr>
          <w:p w:rsidR="00FE4F77" w:rsidRPr="009F4228" w:rsidRDefault="00FE4F77" w:rsidP="00FE4F77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 xml:space="preserve">10 отличных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аудиоспектаклей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для детей от 3 лет</w:t>
            </w:r>
          </w:p>
          <w:p w:rsidR="004244EA" w:rsidRPr="009F4228" w:rsidRDefault="004244EA" w:rsidP="003B54B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244EA" w:rsidRPr="009F4228" w:rsidTr="009C1916">
        <w:tc>
          <w:tcPr>
            <w:tcW w:w="5211" w:type="dxa"/>
            <w:gridSpan w:val="2"/>
          </w:tcPr>
          <w:p w:rsidR="004244EA" w:rsidRPr="009F4228" w:rsidRDefault="00D214B4" w:rsidP="003B54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https://reshi-pishi.ru/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gridSpan w:val="2"/>
          </w:tcPr>
          <w:p w:rsidR="004244EA" w:rsidRPr="009F4228" w:rsidRDefault="009F4228" w:rsidP="003B54B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Реши-Пиши.</w:t>
            </w:r>
            <w:r w:rsidR="00D214B4" w:rsidRPr="009F4228">
              <w:rPr>
                <w:rFonts w:ascii="Arial" w:hAnsi="Arial" w:cs="Arial"/>
                <w:sz w:val="28"/>
                <w:szCs w:val="28"/>
              </w:rPr>
              <w:t xml:space="preserve"> Нескучные задания для детей от 3 до 9 лет.</w:t>
            </w:r>
          </w:p>
        </w:tc>
      </w:tr>
      <w:tr w:rsidR="00D214B4" w:rsidRPr="009F4228" w:rsidTr="004244EA">
        <w:tc>
          <w:tcPr>
            <w:tcW w:w="5186" w:type="dxa"/>
          </w:tcPr>
          <w:p w:rsidR="00D214B4" w:rsidRPr="009F4228" w:rsidRDefault="002534DB" w:rsidP="004244EA">
            <w:pPr>
              <w:rPr>
                <w:rFonts w:ascii="Arial" w:hAnsi="Arial" w:cs="Arial"/>
                <w:sz w:val="28"/>
                <w:szCs w:val="28"/>
              </w:rPr>
            </w:pPr>
            <w:hyperlink r:id="rId12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https://arzamas.academy/special/kids?fbclid=IwAR3JtNnnUA-hftrZwLt7NH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7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yf0zqRYLpIrtw19_yU3MGRPh_TBxTT5YlJto</w:t>
              </w:r>
            </w:hyperlink>
          </w:p>
        </w:tc>
        <w:tc>
          <w:tcPr>
            <w:tcW w:w="4420" w:type="dxa"/>
            <w:gridSpan w:val="3"/>
          </w:tcPr>
          <w:p w:rsidR="00D214B4" w:rsidRPr="009F4228" w:rsidRDefault="002534DB" w:rsidP="004244EA">
            <w:pPr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 xml:space="preserve">Детская комната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Arzamas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это просто кладезь всего:  муль</w:t>
            </w:r>
            <w:r w:rsidR="009F4228">
              <w:rPr>
                <w:rFonts w:ascii="Arial" w:hAnsi="Arial" w:cs="Arial"/>
                <w:sz w:val="28"/>
                <w:szCs w:val="28"/>
              </w:rPr>
              <w:t>т</w:t>
            </w:r>
            <w:bookmarkStart w:id="0" w:name="_GoBack"/>
            <w:bookmarkEnd w:id="0"/>
            <w:r w:rsidRPr="009F4228">
              <w:rPr>
                <w:rFonts w:ascii="Arial" w:hAnsi="Arial" w:cs="Arial"/>
                <w:sz w:val="28"/>
                <w:szCs w:val="28"/>
              </w:rPr>
              <w:t xml:space="preserve">фильмы, книжки, старыми пластинками Мелодии для малышей,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видеолекции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и игры. Для подростков очень интересный подкаст Льва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Ганкина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о музыке и  подкаст 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Урубамба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о разных странах</w:t>
            </w:r>
          </w:p>
        </w:tc>
      </w:tr>
      <w:tr w:rsidR="00D214B4" w:rsidRPr="009F4228" w:rsidTr="004244EA">
        <w:tc>
          <w:tcPr>
            <w:tcW w:w="5186" w:type="dxa"/>
          </w:tcPr>
          <w:p w:rsidR="00D214B4" w:rsidRPr="009F4228" w:rsidRDefault="002534DB" w:rsidP="004244EA">
            <w:pPr>
              <w:rPr>
                <w:rFonts w:ascii="Arial" w:hAnsi="Arial" w:cs="Arial"/>
                <w:sz w:val="28"/>
                <w:szCs w:val="28"/>
              </w:rPr>
            </w:pPr>
            <w:hyperlink r:id="rId13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https://www.youtube.com/user/nowchpok</w:t>
              </w:r>
            </w:hyperlink>
          </w:p>
        </w:tc>
        <w:tc>
          <w:tcPr>
            <w:tcW w:w="4420" w:type="dxa"/>
            <w:gridSpan w:val="3"/>
          </w:tcPr>
          <w:p w:rsidR="00D214B4" w:rsidRPr="009F4228" w:rsidRDefault="002534DB" w:rsidP="002534D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F422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Научпок</w:t>
            </w:r>
            <w:proofErr w:type="spellEnd"/>
            <w:r w:rsidRPr="009F422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в формате пятиминутных роликов отвечает на разные вопросы с помощью науки. На канале можно узнать, почему вымерли динозавры, зачем зебрам нужны полоски, и так далее.</w:t>
            </w:r>
          </w:p>
        </w:tc>
      </w:tr>
      <w:tr w:rsidR="00D214B4" w:rsidRPr="009F4228" w:rsidTr="004244EA">
        <w:tc>
          <w:tcPr>
            <w:tcW w:w="5186" w:type="dxa"/>
          </w:tcPr>
          <w:p w:rsidR="00D214B4" w:rsidRPr="009F4228" w:rsidRDefault="002534DB" w:rsidP="004244EA">
            <w:pPr>
              <w:rPr>
                <w:rFonts w:ascii="Arial" w:hAnsi="Arial" w:cs="Arial"/>
                <w:sz w:val="28"/>
                <w:szCs w:val="28"/>
              </w:rPr>
            </w:pPr>
            <w:hyperlink r:id="rId14" w:tgtFrame="_blank" w:tooltip="https://www.youtube.com/channel/UCbABbAruMvOiidG7lsxHLyg" w:history="1">
              <w:r w:rsidRPr="009F4228">
                <w:rPr>
                  <w:rStyle w:val="a4"/>
                  <w:rFonts w:ascii="Arial" w:hAnsi="Arial" w:cs="Arial"/>
                  <w:color w:val="2A5885"/>
                  <w:sz w:val="28"/>
                  <w:szCs w:val="28"/>
                  <w:shd w:val="clear" w:color="auto" w:fill="FFFFFF"/>
                </w:rPr>
                <w:t>https://www.youtube.com/channel/UCbABbAruMvOiidG7lsxH..</w:t>
              </w:r>
            </w:hyperlink>
          </w:p>
        </w:tc>
        <w:tc>
          <w:tcPr>
            <w:tcW w:w="4420" w:type="dxa"/>
            <w:gridSpan w:val="3"/>
          </w:tcPr>
          <w:p w:rsidR="00D214B4" w:rsidRPr="009F4228" w:rsidRDefault="002534DB" w:rsidP="004244EA">
            <w:pPr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На канале образовательного проекта ТАСС «Чердак» можно посмотреть не только «объясняющие» видео о науке, но и узнать о новостях науки сегодняшней. А так же задать вопросы экспертам и получить на них ответ.</w:t>
            </w:r>
          </w:p>
        </w:tc>
      </w:tr>
      <w:tr w:rsidR="004244EA" w:rsidRPr="009F4228" w:rsidTr="004244EA">
        <w:tc>
          <w:tcPr>
            <w:tcW w:w="5186" w:type="dxa"/>
          </w:tcPr>
          <w:p w:rsidR="004244EA" w:rsidRPr="009F4228" w:rsidRDefault="004244EA" w:rsidP="004244EA">
            <w:pPr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http://vnimanietv.ru/</w:t>
              </w:r>
            </w:hyperlink>
          </w:p>
        </w:tc>
        <w:tc>
          <w:tcPr>
            <w:tcW w:w="4420" w:type="dxa"/>
            <w:gridSpan w:val="3"/>
          </w:tcPr>
          <w:p w:rsidR="004244EA" w:rsidRPr="009F4228" w:rsidRDefault="004244EA" w:rsidP="004244EA">
            <w:pPr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>Множество образовательных видео на любой вкус. Глобально видео разделены на 4 категории: для школы и дошкольников, про науку, бизнес и про профессии.</w:t>
            </w:r>
          </w:p>
          <w:p w:rsidR="004244EA" w:rsidRPr="009F4228" w:rsidRDefault="004244EA" w:rsidP="004244EA">
            <w:pPr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 xml:space="preserve">В каждой из категории больше 10 лекций различной направленности. На портале организована премия «Внимание», где каждый </w:t>
            </w:r>
            <w:r w:rsidRPr="009F4228">
              <w:rPr>
                <w:rFonts w:ascii="Arial" w:hAnsi="Arial" w:cs="Arial"/>
                <w:sz w:val="28"/>
                <w:szCs w:val="28"/>
              </w:rPr>
              <w:lastRenderedPageBreak/>
              <w:t>участник может проголосовать за понравившуюся лекцию.</w:t>
            </w:r>
          </w:p>
        </w:tc>
      </w:tr>
      <w:tr w:rsidR="004244EA" w:rsidRPr="009F4228" w:rsidTr="004244EA">
        <w:tc>
          <w:tcPr>
            <w:tcW w:w="5186" w:type="dxa"/>
          </w:tcPr>
          <w:p w:rsidR="004244EA" w:rsidRPr="009F4228" w:rsidRDefault="004244EA" w:rsidP="004244EA">
            <w:pPr>
              <w:rPr>
                <w:rFonts w:ascii="Arial" w:hAnsi="Arial" w:cs="Arial"/>
                <w:sz w:val="28"/>
                <w:szCs w:val="28"/>
              </w:rPr>
            </w:pPr>
            <w:hyperlink r:id="rId16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kruzhok.org</w:t>
              </w:r>
            </w:hyperlink>
          </w:p>
        </w:tc>
        <w:tc>
          <w:tcPr>
            <w:tcW w:w="4420" w:type="dxa"/>
            <w:gridSpan w:val="3"/>
          </w:tcPr>
          <w:p w:rsidR="004244EA" w:rsidRPr="009F4228" w:rsidRDefault="004244EA" w:rsidP="009F4228">
            <w:pPr>
              <w:spacing w:line="288" w:lineRule="atLeast"/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 xml:space="preserve">Кружковое движение Национальной технологической инициативы (НТИ) запустило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агрегатор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17" w:tgtFrame="_blank" w:history="1">
              <w:r w:rsidRPr="009F4228">
                <w:rPr>
                  <w:rStyle w:val="a4"/>
                  <w:rFonts w:ascii="Arial" w:hAnsi="Arial" w:cs="Arial"/>
                  <w:color w:val="auto"/>
                  <w:sz w:val="28"/>
                  <w:szCs w:val="28"/>
                </w:rPr>
                <w:t>kruzhok.org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t xml:space="preserve">, где собраны лучшие онлайн-ресурсы для дистанционного обучения и участия в кружках. Портал </w:t>
            </w:r>
            <w:r w:rsidR="00AE5E78" w:rsidRPr="009F4228">
              <w:rPr>
                <w:rFonts w:ascii="Arial" w:hAnsi="Arial" w:cs="Arial"/>
                <w:sz w:val="28"/>
                <w:szCs w:val="28"/>
              </w:rPr>
              <w:t xml:space="preserve">позволяет </w:t>
            </w:r>
            <w:r w:rsidRPr="009F4228">
              <w:rPr>
                <w:rFonts w:ascii="Arial" w:hAnsi="Arial" w:cs="Arial"/>
                <w:sz w:val="28"/>
                <w:szCs w:val="28"/>
              </w:rPr>
              <w:t xml:space="preserve">получить доступ к лучшим курсам, технологическим проектам и соревнованиям, удалённым стажировкам в технологических компаниях и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стартапах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>. К сбору и структурированию информации может присоединиться каждый желающий.</w:t>
            </w:r>
          </w:p>
          <w:p w:rsidR="004244EA" w:rsidRPr="009F4228" w:rsidRDefault="004244EA" w:rsidP="004244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657A" w:rsidRPr="009F4228" w:rsidTr="004244EA">
        <w:tc>
          <w:tcPr>
            <w:tcW w:w="5186" w:type="dxa"/>
          </w:tcPr>
          <w:p w:rsidR="0079657A" w:rsidRPr="009F4228" w:rsidRDefault="0079657A" w:rsidP="0079657A">
            <w:pPr>
              <w:rPr>
                <w:rFonts w:ascii="Arial" w:hAnsi="Arial" w:cs="Arial"/>
                <w:sz w:val="28"/>
                <w:szCs w:val="28"/>
              </w:rPr>
            </w:pPr>
            <w:hyperlink r:id="rId18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«</w:t>
              </w:r>
              <w:proofErr w:type="spellStart"/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Культура.рф</w:t>
              </w:r>
              <w:proofErr w:type="spellEnd"/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»</w:t>
              </w:r>
            </w:hyperlink>
          </w:p>
        </w:tc>
        <w:tc>
          <w:tcPr>
            <w:tcW w:w="4420" w:type="dxa"/>
            <w:gridSpan w:val="3"/>
          </w:tcPr>
          <w:p w:rsidR="0079657A" w:rsidRPr="009F4228" w:rsidRDefault="0079657A" w:rsidP="0079657A">
            <w:pPr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>Портал позволяет</w:t>
            </w:r>
            <w:r w:rsidRPr="009F4228">
              <w:rPr>
                <w:rFonts w:ascii="Arial" w:hAnsi="Arial" w:cs="Arial"/>
                <w:sz w:val="28"/>
                <w:szCs w:val="28"/>
              </w:rPr>
              <w:t xml:space="preserve"> совершать виртуальные экскурсии по музеям нашей страны. В списке не только Третьяковская галерея или Эрмитаж, но и, скажем, краеведческий музей Южно-Сахалинска или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Фридландские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ворота в Калининграде.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Комментариии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искусствоведов, сопровождающие все материалы портала, помогут увидеть уже знакомые шедевры с нового ракурса.</w:t>
            </w:r>
          </w:p>
        </w:tc>
      </w:tr>
      <w:tr w:rsidR="0079657A" w:rsidRPr="009F4228" w:rsidTr="004244EA">
        <w:tc>
          <w:tcPr>
            <w:tcW w:w="5186" w:type="dxa"/>
          </w:tcPr>
          <w:p w:rsidR="0079657A" w:rsidRPr="009F4228" w:rsidRDefault="00744AF4" w:rsidP="0079657A">
            <w:pPr>
              <w:rPr>
                <w:rFonts w:ascii="Arial" w:hAnsi="Arial" w:cs="Arial"/>
                <w:sz w:val="28"/>
                <w:szCs w:val="28"/>
              </w:rPr>
            </w:pPr>
            <w:hyperlink r:id="rId19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«</w:t>
              </w:r>
              <w:proofErr w:type="spellStart"/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ПостН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а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ука</w:t>
              </w:r>
              <w:proofErr w:type="spellEnd"/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»</w:t>
              </w:r>
            </w:hyperlink>
          </w:p>
        </w:tc>
        <w:tc>
          <w:tcPr>
            <w:tcW w:w="4420" w:type="dxa"/>
            <w:gridSpan w:val="3"/>
          </w:tcPr>
          <w:p w:rsidR="0079657A" w:rsidRPr="009F4228" w:rsidRDefault="009F4228" w:rsidP="00744A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 сайте </w:t>
            </w:r>
            <w:r w:rsidR="00744AF4" w:rsidRPr="009F4228">
              <w:rPr>
                <w:rFonts w:ascii="Arial" w:hAnsi="Arial" w:cs="Arial"/>
                <w:sz w:val="28"/>
                <w:szCs w:val="28"/>
              </w:rPr>
              <w:t xml:space="preserve">собраны </w:t>
            </w:r>
            <w:proofErr w:type="spellStart"/>
            <w:r w:rsidR="00744AF4" w:rsidRPr="009F4228">
              <w:rPr>
                <w:rFonts w:ascii="Arial" w:hAnsi="Arial" w:cs="Arial"/>
                <w:sz w:val="28"/>
                <w:szCs w:val="28"/>
              </w:rPr>
              <w:t>видеолекции</w:t>
            </w:r>
            <w:proofErr w:type="spellEnd"/>
            <w:r w:rsidR="00744AF4" w:rsidRPr="009F4228">
              <w:rPr>
                <w:rFonts w:ascii="Arial" w:hAnsi="Arial" w:cs="Arial"/>
                <w:sz w:val="28"/>
                <w:szCs w:val="28"/>
              </w:rPr>
              <w:t xml:space="preserve">, курсы, статьи из области самых разных наук: физики и астрофизики, медицины и биологии, психологии и лингвистики, а также большое </w:t>
            </w:r>
            <w:proofErr w:type="spellStart"/>
            <w:r w:rsidR="00744AF4" w:rsidRPr="009F4228">
              <w:rPr>
                <w:rFonts w:ascii="Arial" w:hAnsi="Arial" w:cs="Arial"/>
                <w:sz w:val="28"/>
                <w:szCs w:val="28"/>
              </w:rPr>
              <w:t>колличество</w:t>
            </w:r>
            <w:proofErr w:type="spellEnd"/>
            <w:r w:rsidR="00744AF4" w:rsidRPr="009F4228">
              <w:rPr>
                <w:rFonts w:ascii="Arial" w:hAnsi="Arial" w:cs="Arial"/>
                <w:sz w:val="28"/>
                <w:szCs w:val="28"/>
              </w:rPr>
              <w:t xml:space="preserve"> статей по истории и культуре. Несмотря на то, что авторы большинства материалов – ученые (в том числе и </w:t>
            </w:r>
            <w:r w:rsidR="00744AF4" w:rsidRPr="009F4228">
              <w:rPr>
                <w:rFonts w:ascii="Arial" w:hAnsi="Arial" w:cs="Arial"/>
                <w:sz w:val="28"/>
                <w:szCs w:val="28"/>
              </w:rPr>
              <w:lastRenderedPageBreak/>
              <w:t>нобелевские лауреаты), язык изложения прост и понятен. Школьники среднего и старшего звена, их родители и учителя, без сомнения, найдут на «</w:t>
            </w:r>
            <w:proofErr w:type="spellStart"/>
            <w:r w:rsidR="00744AF4" w:rsidRPr="009F4228">
              <w:rPr>
                <w:rFonts w:ascii="Arial" w:hAnsi="Arial" w:cs="Arial"/>
                <w:sz w:val="28"/>
                <w:szCs w:val="28"/>
              </w:rPr>
              <w:t>ПостНауке</w:t>
            </w:r>
            <w:proofErr w:type="spellEnd"/>
            <w:r w:rsidR="00744AF4" w:rsidRPr="009F4228">
              <w:rPr>
                <w:rFonts w:ascii="Arial" w:hAnsi="Arial" w:cs="Arial"/>
                <w:sz w:val="28"/>
                <w:szCs w:val="28"/>
              </w:rPr>
              <w:t>» много интересного.</w:t>
            </w:r>
          </w:p>
        </w:tc>
      </w:tr>
      <w:tr w:rsidR="0079657A" w:rsidRPr="009F4228" w:rsidTr="009C1916">
        <w:trPr>
          <w:trHeight w:val="1578"/>
        </w:trPr>
        <w:tc>
          <w:tcPr>
            <w:tcW w:w="5186" w:type="dxa"/>
          </w:tcPr>
          <w:p w:rsidR="0079657A" w:rsidRPr="009F4228" w:rsidRDefault="00744AF4" w:rsidP="0079657A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hyperlink r:id="rId20" w:tgtFrame="_blank" w:history="1">
              <w:r w:rsidRPr="009F4228">
                <w:rPr>
                  <w:rStyle w:val="a4"/>
                  <w:rFonts w:ascii="Arial" w:hAnsi="Arial" w:cs="Arial"/>
                  <w:color w:val="002060"/>
                  <w:sz w:val="28"/>
                  <w:szCs w:val="28"/>
                </w:rPr>
                <w:t>«Карманный ученый»</w:t>
              </w:r>
            </w:hyperlink>
          </w:p>
        </w:tc>
        <w:tc>
          <w:tcPr>
            <w:tcW w:w="4420" w:type="dxa"/>
            <w:gridSpan w:val="3"/>
          </w:tcPr>
          <w:p w:rsidR="0079657A" w:rsidRPr="009F4228" w:rsidRDefault="00744AF4" w:rsidP="00744AF4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>Познавательный альманах</w:t>
            </w:r>
            <w:r w:rsidRPr="009F4228">
              <w:rPr>
                <w:rFonts w:ascii="Arial" w:hAnsi="Arial" w:cs="Arial"/>
                <w:color w:val="002060"/>
                <w:sz w:val="28"/>
                <w:szCs w:val="28"/>
              </w:rPr>
              <w:t>,</w:t>
            </w:r>
            <w:r w:rsidRPr="009F4228">
              <w:rPr>
                <w:rFonts w:ascii="Arial" w:hAnsi="Arial" w:cs="Arial"/>
                <w:sz w:val="28"/>
                <w:szCs w:val="28"/>
              </w:rPr>
              <w:t xml:space="preserve"> созданный при непосредственном участии журналиста, кандидата биологических наук Ильи Колмановского. </w:t>
            </w:r>
          </w:p>
        </w:tc>
      </w:tr>
      <w:tr w:rsidR="00744AF4" w:rsidRPr="009F4228" w:rsidTr="004244EA">
        <w:tc>
          <w:tcPr>
            <w:tcW w:w="5186" w:type="dxa"/>
          </w:tcPr>
          <w:p w:rsidR="00744AF4" w:rsidRPr="009F4228" w:rsidRDefault="009C1916" w:rsidP="009C19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hyperlink r:id="rId21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 xml:space="preserve">https:/ 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f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o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xford.ru/</w:t>
              </w:r>
            </w:hyperlink>
          </w:p>
        </w:tc>
        <w:tc>
          <w:tcPr>
            <w:tcW w:w="4420" w:type="dxa"/>
            <w:gridSpan w:val="3"/>
          </w:tcPr>
          <w:p w:rsidR="00744AF4" w:rsidRPr="009F4228" w:rsidRDefault="009C1916" w:rsidP="009C1916">
            <w:pPr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t>О</w:t>
            </w:r>
            <w:r w:rsidRPr="009F4228">
              <w:rPr>
                <w:rFonts w:ascii="Arial" w:hAnsi="Arial" w:cs="Arial"/>
                <w:sz w:val="28"/>
                <w:szCs w:val="28"/>
              </w:rPr>
              <w:t>ткрытые занятия о воспитании и развитии детей. Проект входит в состав «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Нетология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>-групп» и является резидентом «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Сколково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>».</w:t>
            </w:r>
          </w:p>
        </w:tc>
      </w:tr>
      <w:tr w:rsidR="009C1916" w:rsidRPr="009F4228" w:rsidTr="006E13B4">
        <w:tc>
          <w:tcPr>
            <w:tcW w:w="9606" w:type="dxa"/>
            <w:gridSpan w:val="4"/>
          </w:tcPr>
          <w:p w:rsidR="009C1916" w:rsidRPr="009F4228" w:rsidRDefault="009C1916" w:rsidP="007965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4228">
              <w:rPr>
                <w:rFonts w:ascii="Arial" w:hAnsi="Arial" w:cs="Arial"/>
                <w:b/>
                <w:sz w:val="28"/>
                <w:szCs w:val="28"/>
              </w:rPr>
              <w:t>Ссылки музеи-онлайн</w:t>
            </w:r>
          </w:p>
        </w:tc>
      </w:tr>
      <w:tr w:rsidR="00744AF4" w:rsidRPr="009F4228" w:rsidTr="009C1916">
        <w:tc>
          <w:tcPr>
            <w:tcW w:w="5211" w:type="dxa"/>
            <w:gridSpan w:val="2"/>
          </w:tcPr>
          <w:p w:rsidR="00744AF4" w:rsidRPr="009F4228" w:rsidRDefault="00744AF4" w:rsidP="00744AF4">
            <w:pPr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1009C9B1" wp14:editId="628B3DA7">
                  <wp:extent cx="154305" cy="154305"/>
                  <wp:effectExtent l="19050" t="0" r="0" b="0"/>
                  <wp:docPr id="8" name="Рисунок 15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Эрмитаж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23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https://bit.ly/33nCpQg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12C90BE8" wp14:editId="45DA8DC3">
                  <wp:extent cx="154305" cy="154305"/>
                  <wp:effectExtent l="19050" t="0" r="0" b="0"/>
                  <wp:docPr id="9" name="Рисунок 16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 xml:space="preserve">пятичасовое путешествие по Эрмитажу, снятое на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iPhone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11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Pro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одним дублем в 4К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24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https://bit.ly/39VHDoI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6C7D3A71" wp14:editId="1B3801A1">
                  <wp:extent cx="154305" cy="154305"/>
                  <wp:effectExtent l="19050" t="0" r="0" b="0"/>
                  <wp:docPr id="10" name="Рисунок 17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Metropolitan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Opera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анонсировала бесплатные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стримы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Live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in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HD со следующей недели каждый день, в понедельник Кармен, в четверг Травиата, 22-го Евгений Онегин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25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https://bit.ly/2TTSr1f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4EA34BA3" wp14:editId="6999975C">
                  <wp:extent cx="154305" cy="154305"/>
                  <wp:effectExtent l="19050" t="0" r="0" b="0"/>
                  <wp:docPr id="11" name="Рисунок 18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Венская опера тоже проводит бесплатные трансляции на период карантина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26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https://bit.ly/39OINlQ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44509AE2" wp14:editId="6352B09B">
                  <wp:extent cx="154305" cy="154305"/>
                  <wp:effectExtent l="19050" t="0" r="0" b="0"/>
                  <wp:docPr id="12" name="Рисунок 19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 xml:space="preserve">До 15 апреля бесплатная подписка на «Радио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Arzamas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>»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  <w:t xml:space="preserve">по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промокоду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КАРАНТИН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27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https://arzamas.academy/promo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lastRenderedPageBreak/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764E28B6" wp14:editId="2F7CB85E">
                  <wp:extent cx="154305" cy="154305"/>
                  <wp:effectExtent l="19050" t="0" r="0" b="0"/>
                  <wp:docPr id="13" name="Рисунок 20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Трансляции балетов Большого театра, 29 марта "Ромео и Джульетта" Прокофьева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28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https://www.bolshoi.ru/about/relays/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5EB9B780" wp14:editId="15C1A309">
                  <wp:extent cx="154305" cy="154305"/>
                  <wp:effectExtent l="19050" t="0" r="0" b="0"/>
                  <wp:docPr id="41" name="Рисунок 21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 xml:space="preserve"> проект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Гугла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Arts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and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Culture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29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https://artsandculture.google.com/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40985B93" wp14:editId="2FFDDEEF">
                  <wp:extent cx="154305" cy="154305"/>
                  <wp:effectExtent l="19050" t="0" r="0" b="0"/>
                  <wp:docPr id="42" name="Рисунок 22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 xml:space="preserve"> Амстердамский музей Ван Гога с функцией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google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street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view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>: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30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https://bit.ly/2TRdiSQ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395E4A12" wp14:editId="714C66CF">
                  <wp:extent cx="154305" cy="154305"/>
                  <wp:effectExtent l="19050" t="0" r="0" b="0"/>
                  <wp:docPr id="43" name="Рисунок 23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Третьяковская галерея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31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https://artsan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d</w:t>
              </w:r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culture.google.com/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t>…/the-state-tretyakov-gal…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1B10FDFA" wp14:editId="75EC0D26">
                  <wp:extent cx="154305" cy="154305"/>
                  <wp:effectExtent l="19050" t="0" r="0" b="0"/>
                  <wp:docPr id="44" name="Рисунок 24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Музей истории искусств (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Kunsthistorisches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Museum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>), Вена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32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https://bit.ly/3d08Zfm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7BC166E2" wp14:editId="4594E483">
                  <wp:extent cx="154305" cy="154305"/>
                  <wp:effectExtent l="19050" t="0" r="0" b="0"/>
                  <wp:docPr id="45" name="Рисунок 25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цифровые архивы Уффици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33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https://www.uffizi.it/en/pages/digital-archives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7C0F4B87" wp14:editId="71D1875B">
                  <wp:extent cx="154305" cy="154305"/>
                  <wp:effectExtent l="19050" t="0" r="0" b="0"/>
                  <wp:docPr id="46" name="Рисунок 26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Лувр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34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https://bit.ly/2WciGBi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35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https://www.louvre.fr/en/media-en-ligne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0E429E14" wp14:editId="2CB72E06">
                  <wp:extent cx="154305" cy="154305"/>
                  <wp:effectExtent l="19050" t="0" r="0" b="0"/>
                  <wp:docPr id="47" name="Рисунок 27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Государственный Русский музей (Санкт-Петербург)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36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https://bit.ly/2IOQDjq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0A6D5DF8" wp14:editId="20BAB901">
                  <wp:extent cx="154305" cy="154305"/>
                  <wp:effectExtent l="19050" t="0" r="0" b="0"/>
                  <wp:docPr id="48" name="Рисунок 28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Британский музей, онлайн-коллекция одна из самых масштабных, более 3,5 млн экспонатов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37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https://www.britishmuseum.org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365820E6" wp14:editId="6DF2E09B">
                  <wp:extent cx="154305" cy="154305"/>
                  <wp:effectExtent l="19050" t="0" r="0" b="0"/>
                  <wp:docPr id="49" name="Рисунок 29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 xml:space="preserve"> Британский музей, виртуальные экскурсии по музею и экспозициям на официальном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YouTube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канале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38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https://www.youtube.com/user/britishmuseum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lastRenderedPageBreak/>
              <w:drawing>
                <wp:inline distT="0" distB="0" distL="0" distR="0" wp14:anchorId="199F9E56" wp14:editId="1B89FED2">
                  <wp:extent cx="154305" cy="154305"/>
                  <wp:effectExtent l="19050" t="0" r="0" b="0"/>
                  <wp:docPr id="50" name="Рисунок 30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Прадо, фото более 11 тысяч произведений, поиск по художникам (с алфавитным указателем) и тематический поиск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39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https://www.museodelprado.es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18016CE6" wp14:editId="09BB6649">
                  <wp:extent cx="154305" cy="154305"/>
                  <wp:effectExtent l="19050" t="0" r="0" b="0"/>
                  <wp:docPr id="51" name="Рисунок 31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музеи Ватикана и Сикстинская капелла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40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http://www.vatican.va/various/cappelle/sistina_vr/ind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t>..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754FB0DE" wp14:editId="0D413740">
                  <wp:extent cx="154305" cy="154305"/>
                  <wp:effectExtent l="19050" t="0" r="0" b="0"/>
                  <wp:docPr id="52" name="Рисунок 32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Метрополитен-музей, Нью-Йорк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41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https://www.metmuseum.org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19F15CCE" wp14:editId="5B821A69">
                  <wp:extent cx="154305" cy="154305"/>
                  <wp:effectExtent l="19050" t="0" r="0" b="0"/>
                  <wp:docPr id="53" name="Рисунок 33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онлайн-коллекция нью-йоркского музея современного искусства (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МоМА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>), около 84 тысяч работ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42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https://www.moma.org/collection/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t>…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293C043D" wp14:editId="7E7B66AE">
                  <wp:extent cx="154305" cy="154305"/>
                  <wp:effectExtent l="19050" t="0" r="0" b="0"/>
                  <wp:docPr id="54" name="Рисунок 34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онлайн-коллекция музея Гуггенхайм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43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https://www.guggenheim.org/collection-online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5F1F2F33" wp14:editId="4A629975">
                  <wp:extent cx="154305" cy="154305"/>
                  <wp:effectExtent l="19050" t="0" r="0" b="0"/>
                  <wp:docPr id="55" name="Рисунок 35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музей Сальвадора Дали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44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https://bit.ly/33iHVmX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43A606DA" wp14:editId="5361C1DF">
                  <wp:extent cx="154305" cy="154305"/>
                  <wp:effectExtent l="19050" t="0" r="0" b="0"/>
                  <wp:docPr id="56" name="Рисунок 36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видео-галерея NASA, недлинные видео в высоком разрешении </w:t>
            </w:r>
            <w:hyperlink r:id="rId45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https://www.nasa.gov/co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t>…/ultra-high-definition-video-gallery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68575855" wp14:editId="79E4AA4A">
                  <wp:extent cx="154305" cy="154305"/>
                  <wp:effectExtent l="19050" t="0" r="0" b="0"/>
                  <wp:docPr id="57" name="Рисунок 37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Смитсоновский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 xml:space="preserve"> музей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46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https://www.si.edu/exhibitions/online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5465CAEC" wp14:editId="6026AB41">
                  <wp:extent cx="154305" cy="154305"/>
                  <wp:effectExtent l="19050" t="0" r="0" b="0"/>
                  <wp:docPr id="58" name="Рисунок 38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Национальный музей в Кракове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47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https://bit.ly/3d29dT0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4684CF8E" wp14:editId="701B467C">
                  <wp:extent cx="154305" cy="154305"/>
                  <wp:effectExtent l="19050" t="0" r="0" b="0"/>
                  <wp:docPr id="59" name="Рисунок 39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> Музей изобразительных искусств в Будапеште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48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https://bit.ly/3d08L80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r w:rsidRPr="009F4228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616C0353" wp14:editId="07C85FCC">
                  <wp:extent cx="154305" cy="154305"/>
                  <wp:effectExtent l="19050" t="0" r="0" b="0"/>
                  <wp:docPr id="60" name="Рисунок 40" descr="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228">
              <w:rPr>
                <w:rFonts w:ascii="Arial" w:hAnsi="Arial" w:cs="Arial"/>
                <w:sz w:val="28"/>
                <w:szCs w:val="28"/>
              </w:rPr>
              <w:t xml:space="preserve"> музеи Нью-Йорка - виртуальные коллекции и экскурсии, архивы </w:t>
            </w:r>
            <w:r w:rsidRPr="009F4228">
              <w:rPr>
                <w:rFonts w:ascii="Arial" w:hAnsi="Arial" w:cs="Arial"/>
                <w:sz w:val="28"/>
                <w:szCs w:val="28"/>
              </w:rPr>
              <w:lastRenderedPageBreak/>
              <w:t>лекций и рассказов самих художников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  <w:hyperlink r:id="rId49" w:tgtFrame="_blank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https://34travel.me/post/nyc-museums</w:t>
              </w:r>
            </w:hyperlink>
            <w:r w:rsidRPr="009F4228">
              <w:rPr>
                <w:rFonts w:ascii="Arial" w:hAnsi="Arial" w:cs="Arial"/>
                <w:sz w:val="28"/>
                <w:szCs w:val="28"/>
              </w:rPr>
              <w:t>"/,</w:t>
            </w:r>
          </w:p>
        </w:tc>
        <w:tc>
          <w:tcPr>
            <w:tcW w:w="4395" w:type="dxa"/>
            <w:gridSpan w:val="2"/>
          </w:tcPr>
          <w:p w:rsidR="00744AF4" w:rsidRPr="009F4228" w:rsidRDefault="00744AF4" w:rsidP="00744A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4228">
              <w:rPr>
                <w:rFonts w:ascii="Arial" w:hAnsi="Arial" w:cs="Arial"/>
                <w:sz w:val="28"/>
                <w:szCs w:val="28"/>
              </w:rPr>
              <w:lastRenderedPageBreak/>
              <w:t xml:space="preserve">Всем уже известно, что из соображений безопасности многие культурно-массовые мероприятия отменяются. Однако появилась возможность посещать многие музеи онлайн. Появилась так же возможность смотреть онлайн многие отменённые </w:t>
            </w:r>
            <w:proofErr w:type="spellStart"/>
            <w:r w:rsidRPr="009F4228">
              <w:rPr>
                <w:rFonts w:ascii="Arial" w:hAnsi="Arial" w:cs="Arial"/>
                <w:sz w:val="28"/>
                <w:szCs w:val="28"/>
              </w:rPr>
              <w:t>видеоспектакли</w:t>
            </w:r>
            <w:proofErr w:type="spellEnd"/>
            <w:r w:rsidRPr="009F4228">
              <w:rPr>
                <w:rFonts w:ascii="Arial" w:hAnsi="Arial" w:cs="Arial"/>
                <w:sz w:val="28"/>
                <w:szCs w:val="28"/>
              </w:rPr>
              <w:t>/балеты/оперы- (трансляции которых были запланированы в кинотеатрах) и всё это, совершенно бесплатно...</w:t>
            </w:r>
            <w:r w:rsidRPr="009F4228">
              <w:rPr>
                <w:rFonts w:ascii="Arial" w:hAnsi="Arial" w:cs="Arial"/>
                <w:sz w:val="28"/>
                <w:szCs w:val="28"/>
              </w:rPr>
              <w:br/>
            </w:r>
          </w:p>
          <w:p w:rsidR="00744AF4" w:rsidRPr="009F4228" w:rsidRDefault="00744AF4" w:rsidP="00744A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50" w:history="1">
              <w:r w:rsidRPr="009F4228">
                <w:rPr>
                  <w:rStyle w:val="a4"/>
                  <w:rFonts w:ascii="Arial" w:hAnsi="Arial" w:cs="Arial"/>
                  <w:sz w:val="28"/>
                  <w:szCs w:val="28"/>
                </w:rPr>
                <w:t>https://vk.com/wall-98463497_3808</w:t>
              </w:r>
            </w:hyperlink>
          </w:p>
        </w:tc>
      </w:tr>
      <w:tr w:rsidR="00744AF4" w:rsidRPr="009F4228" w:rsidTr="009C1916">
        <w:tc>
          <w:tcPr>
            <w:tcW w:w="5211" w:type="dxa"/>
            <w:gridSpan w:val="2"/>
          </w:tcPr>
          <w:p w:rsidR="00744AF4" w:rsidRPr="009F4228" w:rsidRDefault="00744AF4" w:rsidP="00744A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44AF4" w:rsidRPr="009F4228" w:rsidRDefault="00744AF4" w:rsidP="00744A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57BB2" w:rsidRPr="009F4228" w:rsidRDefault="009F4228">
      <w:pPr>
        <w:rPr>
          <w:rFonts w:ascii="Arial" w:hAnsi="Arial" w:cs="Arial"/>
          <w:sz w:val="28"/>
          <w:szCs w:val="28"/>
        </w:rPr>
      </w:pPr>
    </w:p>
    <w:sectPr w:rsidR="00557BB2" w:rsidRPr="009F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43"/>
    <w:rsid w:val="00043605"/>
    <w:rsid w:val="000B5A2A"/>
    <w:rsid w:val="002534DB"/>
    <w:rsid w:val="0026043A"/>
    <w:rsid w:val="00311078"/>
    <w:rsid w:val="004244EA"/>
    <w:rsid w:val="004860F3"/>
    <w:rsid w:val="005F31EF"/>
    <w:rsid w:val="00744AF4"/>
    <w:rsid w:val="0079657A"/>
    <w:rsid w:val="009C1916"/>
    <w:rsid w:val="009F4228"/>
    <w:rsid w:val="00AE5E78"/>
    <w:rsid w:val="00D214B4"/>
    <w:rsid w:val="00D318CB"/>
    <w:rsid w:val="00F25C43"/>
    <w:rsid w:val="00FB6892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1CEF"/>
  <w15:chartTrackingRefBased/>
  <w15:docId w15:val="{2D54E26D-7B8D-4CCC-A5DC-2B1593F8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05"/>
  </w:style>
  <w:style w:type="paragraph" w:styleId="1">
    <w:name w:val="heading 1"/>
    <w:basedOn w:val="a"/>
    <w:link w:val="10"/>
    <w:uiPriority w:val="9"/>
    <w:qFormat/>
    <w:rsid w:val="00043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043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436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3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user/nowchpok" TargetMode="External"/><Relationship Id="rId18" Type="http://schemas.openxmlformats.org/officeDocument/2006/relationships/hyperlink" Target="https://www.culture.ru/museums/institutes/location-russia?hasVirtualTours=true" TargetMode="External"/><Relationship Id="rId26" Type="http://schemas.openxmlformats.org/officeDocument/2006/relationships/hyperlink" Target="https://vk.com/away.php?to=https%3A%2F%2Fbit.ly%2F39OINlQ&amp;post=-98463497_3808&amp;cc_key=" TargetMode="External"/><Relationship Id="rId39" Type="http://schemas.openxmlformats.org/officeDocument/2006/relationships/hyperlink" Target="https://vk.com/away.php?to=https%3A%2F%2Fwww.museodelprado.es&amp;post=-98463497_3808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ia.foxford.ru/" TargetMode="External"/><Relationship Id="rId34" Type="http://schemas.openxmlformats.org/officeDocument/2006/relationships/hyperlink" Target="https://vk.com/away.php?to=https%3A%2F%2Fbit.ly%2F2WciGBi&amp;post=-98463497_3808&amp;cc_key=" TargetMode="External"/><Relationship Id="rId42" Type="http://schemas.openxmlformats.org/officeDocument/2006/relationships/hyperlink" Target="https://vk.com/away.php?to=https%3A%2F%2Fwww.moma.org%2Fcollection%2F&amp;post=-98463497_3808&amp;cc_key=" TargetMode="External"/><Relationship Id="rId47" Type="http://schemas.openxmlformats.org/officeDocument/2006/relationships/hyperlink" Target="https://vk.com/away.php?to=https%3A%2F%2Fbit.ly%2F3d29dT0&amp;post=-98463497_3808&amp;cc_key=" TargetMode="External"/><Relationship Id="rId50" Type="http://schemas.openxmlformats.org/officeDocument/2006/relationships/hyperlink" Target="https://vk.com/wall-98463497_3808" TargetMode="External"/><Relationship Id="rId7" Type="http://schemas.openxmlformats.org/officeDocument/2006/relationships/hyperlink" Target="https://4brain.ru/" TargetMode="External"/><Relationship Id="rId12" Type="http://schemas.openxmlformats.org/officeDocument/2006/relationships/hyperlink" Target="https://arzamas.academy/special/kids?fbclid=IwAR3JtNnnUA-hftrZwLt7NH7yf0zqRYLpIrtw19_yU3MGRPh_TBxTT5YlJto" TargetMode="External"/><Relationship Id="rId17" Type="http://schemas.openxmlformats.org/officeDocument/2006/relationships/hyperlink" Target="https://kruzhok.org/" TargetMode="External"/><Relationship Id="rId25" Type="http://schemas.openxmlformats.org/officeDocument/2006/relationships/hyperlink" Target="https://vk.com/away.php?to=https%3A%2F%2Fbit.ly%2F2TTSr1f&amp;post=-98463497_3808&amp;cc_key=" TargetMode="External"/><Relationship Id="rId33" Type="http://schemas.openxmlformats.org/officeDocument/2006/relationships/hyperlink" Target="https://vk.com/away.php?to=https%3A%2F%2Fwww.uffizi.it%2Fen%2Fpages%2Fdigital-archives&amp;post=-98463497_3808&amp;cc_key=" TargetMode="External"/><Relationship Id="rId38" Type="http://schemas.openxmlformats.org/officeDocument/2006/relationships/hyperlink" Target="https://vk.com/away.php?to=https%3A%2F%2Fwww.youtube.com%2Fuser%2Fbritishmuseum&amp;post=-98463497_3808&amp;cc_key=" TargetMode="External"/><Relationship Id="rId46" Type="http://schemas.openxmlformats.org/officeDocument/2006/relationships/hyperlink" Target="https://vk.com/away.php?to=https%3A%2F%2Fwww.si.edu%2Fexhibitions%2Fonline&amp;post=-98463497_3808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uzhok.org/" TargetMode="External"/><Relationship Id="rId20" Type="http://schemas.openxmlformats.org/officeDocument/2006/relationships/hyperlink" Target="https://pgbooks.ru/archive/researcher/" TargetMode="External"/><Relationship Id="rId29" Type="http://schemas.openxmlformats.org/officeDocument/2006/relationships/hyperlink" Target="https://vk.com/away.php?to=https%3A%2F%2Fartsandculture.google.com%2F&amp;post=-98463497_3808&amp;cc_key=" TargetMode="External"/><Relationship Id="rId41" Type="http://schemas.openxmlformats.org/officeDocument/2006/relationships/hyperlink" Target="https://vk.com/away.php?to=https%3A%2F%2Fwww.metmuseum.org&amp;post=-98463497_3808&amp;cc_key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l.fm/" TargetMode="External"/><Relationship Id="rId11" Type="http://schemas.openxmlformats.org/officeDocument/2006/relationships/hyperlink" Target="https://reshi-pishi.ru/" TargetMode="External"/><Relationship Id="rId24" Type="http://schemas.openxmlformats.org/officeDocument/2006/relationships/hyperlink" Target="https://vk.com/away.php?to=https%3A%2F%2Fbit.ly%2F39VHDoI&amp;post=-98463497_3808&amp;cc_key=" TargetMode="External"/><Relationship Id="rId32" Type="http://schemas.openxmlformats.org/officeDocument/2006/relationships/hyperlink" Target="https://vk.com/away.php?to=https%3A%2F%2Fbit.ly%2F3d08Zfm&amp;post=-98463497_3808&amp;cc_key=" TargetMode="External"/><Relationship Id="rId37" Type="http://schemas.openxmlformats.org/officeDocument/2006/relationships/hyperlink" Target="https://vk.com/away.php?to=https%3A%2F%2Fwww.britishmuseum.org&amp;post=-98463497_3808&amp;cc_key=" TargetMode="External"/><Relationship Id="rId40" Type="http://schemas.openxmlformats.org/officeDocument/2006/relationships/hyperlink" Target="https://vk.com/away.php?to=http%3A%2F%2Fwww.vatican.va%2Fvarious%2Fcappelle%2Fsistina_vr%2Find&amp;post=-98463497_3808&amp;cc_key=" TargetMode="External"/><Relationship Id="rId45" Type="http://schemas.openxmlformats.org/officeDocument/2006/relationships/hyperlink" Target="https://vk.com/away.php?to=https%3A%2F%2Fwww.nasa.gov%2Fco&amp;post=-98463497_3808&amp;cc_key=" TargetMode="External"/><Relationship Id="rId5" Type="http://schemas.openxmlformats.org/officeDocument/2006/relationships/hyperlink" Target="https://vk.com/melfmru" TargetMode="External"/><Relationship Id="rId15" Type="http://schemas.openxmlformats.org/officeDocument/2006/relationships/hyperlink" Target="http://vnimanietv.ru/" TargetMode="External"/><Relationship Id="rId23" Type="http://schemas.openxmlformats.org/officeDocument/2006/relationships/hyperlink" Target="https://vk.com/away.php?to=https%3A%2F%2Fbit.ly%2F33nCpQg&amp;post=-98463497_3808&amp;cc_key=" TargetMode="External"/><Relationship Id="rId28" Type="http://schemas.openxmlformats.org/officeDocument/2006/relationships/hyperlink" Target="https://vk.com/away.php?to=https%3A%2F%2Fwww.bolshoi.ru%2Fabout%2Frelays%2F&amp;post=-98463497_3808&amp;cc_key=" TargetMode="External"/><Relationship Id="rId36" Type="http://schemas.openxmlformats.org/officeDocument/2006/relationships/hyperlink" Target="https://vk.com/away.php?to=https%3A%2F%2Fbit.ly%2F2IOQDjq&amp;post=-98463497_3808&amp;cc_key=" TargetMode="External"/><Relationship Id="rId49" Type="http://schemas.openxmlformats.org/officeDocument/2006/relationships/hyperlink" Target="https://vk.com/away.php?to=https%3A%2F%2F34travel.me%2Fpost%2Fnyc-museums&amp;post=-98463497_3808&amp;cc_key=" TargetMode="External"/><Relationship Id="rId10" Type="http://schemas.openxmlformats.org/officeDocument/2006/relationships/hyperlink" Target="https://chips-journal.ru/reviews/10-lucsih-audiospektaklej-dla-detej-ot-3-let" TargetMode="External"/><Relationship Id="rId19" Type="http://schemas.openxmlformats.org/officeDocument/2006/relationships/hyperlink" Target="https://postnauka.ru/" TargetMode="External"/><Relationship Id="rId31" Type="http://schemas.openxmlformats.org/officeDocument/2006/relationships/hyperlink" Target="https://vk.com/away.php?to=https%3A%2F%2Fartsandculture.google.com%2F&amp;post=-98463497_3808&amp;cc_key=" TargetMode="External"/><Relationship Id="rId44" Type="http://schemas.openxmlformats.org/officeDocument/2006/relationships/hyperlink" Target="https://vk.com/away.php?to=https%3A%2F%2Fbit.ly%2F33iHVmX&amp;post=-98463497_3808&amp;cc_key=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terclass.com/ru/category/roditelam-i-detam" TargetMode="External"/><Relationship Id="rId14" Type="http://schemas.openxmlformats.org/officeDocument/2006/relationships/hyperlink" Target="https://vk.com/away.php?to=https%3A%2F%2Fwww.youtube.com%2Fchannel%2FUCbABbAruMvOiidG7lsxHLyg&amp;post=-163183953_3047&amp;cc_key=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vk.com/away.php?to=https%3A%2F%2Farzamas.academy%2Fpromo&amp;post=-98463497_3808&amp;cc_key=" TargetMode="External"/><Relationship Id="rId30" Type="http://schemas.openxmlformats.org/officeDocument/2006/relationships/hyperlink" Target="https://vk.com/away.php?to=https%3A%2F%2Fbit.ly%2F2TRdiSQ&amp;post=-98463497_3808&amp;cc_key=" TargetMode="External"/><Relationship Id="rId35" Type="http://schemas.openxmlformats.org/officeDocument/2006/relationships/hyperlink" Target="https://vk.com/away.php?to=https%3A%2F%2Fwww.louvre.fr%2Fen%2Fmedia-en-ligne&amp;post=-98463497_3808&amp;cc_key=" TargetMode="External"/><Relationship Id="rId43" Type="http://schemas.openxmlformats.org/officeDocument/2006/relationships/hyperlink" Target="https://vk.com/away.php?to=https%3A%2F%2Fwww.guggenheim.org%2Fcollection-online&amp;post=-98463497_3808&amp;cc_key=" TargetMode="External"/><Relationship Id="rId48" Type="http://schemas.openxmlformats.org/officeDocument/2006/relationships/hyperlink" Target="https://vk.com/away.php?to=https%3A%2F%2Fbit.ly%2F3d08L80&amp;post=-98463497_3808&amp;cc_key=" TargetMode="External"/><Relationship Id="rId8" Type="http://schemas.openxmlformats.org/officeDocument/2006/relationships/hyperlink" Target="https://stepic.org/explore/courses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5422-5DE9-49F0-881F-C15470AC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Рыбицкая Анастасия Владимировна</dc:creator>
  <cp:keywords/>
  <dc:description/>
  <cp:lastModifiedBy>Рыбицкая Анастасия Владимировна</cp:lastModifiedBy>
  <cp:revision>15</cp:revision>
  <dcterms:created xsi:type="dcterms:W3CDTF">2020-03-23T05:50:00Z</dcterms:created>
  <dcterms:modified xsi:type="dcterms:W3CDTF">2020-03-23T07:22:00Z</dcterms:modified>
</cp:coreProperties>
</file>